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Raccordement</w:t>
      </w:r>
      <w:proofErr w:type="spellEnd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 au </w:t>
      </w:r>
      <w:proofErr w:type="spellStart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réseau</w:t>
      </w:r>
      <w:proofErr w:type="spellEnd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d’eau</w:t>
      </w:r>
      <w:proofErr w:type="spellEnd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potable</w:t>
      </w:r>
      <w:proofErr w:type="spellEnd"/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Les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contrats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simples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fournitures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d’eau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sont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signés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au Service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Technique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.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Lorsqu’il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s’agit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fournitures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dans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un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bâtiment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existant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il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y a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lieu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fixer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un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rendez-vous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avec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monteur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S’il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s’agit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d’un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raccordement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nouveau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pour un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bâtiment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neuf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ou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rénové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fond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nos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techniciens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devront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d’abord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évaluer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vos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besoins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exacts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Vous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pouvez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télécharger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formulaire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demande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raccordement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droite et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renvoyer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au Service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Technique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, B.P. 93 L-7501 Mersch.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Mais, en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cette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matière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il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convient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également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contacter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les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spécialistes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du Service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Technique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la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Commune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0C2299" w:rsidRPr="000C2299" w:rsidRDefault="000C2299" w:rsidP="000C229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lb-LU"/>
        </w:rPr>
      </w:pPr>
      <w:r w:rsidRPr="000C2299">
        <w:rPr>
          <w:rFonts w:ascii="Times New Roman" w:eastAsia="Times New Roman" w:hAnsi="Times New Roman" w:cs="Times New Roman"/>
          <w:sz w:val="24"/>
          <w:szCs w:val="24"/>
          <w:lang w:eastAsia="lb-LU"/>
        </w:rPr>
        <w:pict>
          <v:rect id="_x0000_i1025" style="width:0;height:0" o:hralign="center" o:hrstd="t" o:hrnoshade="t" o:hr="t" fillcolor="#3c4858" stroked="f"/>
        </w:pic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Raccordement</w:t>
      </w:r>
      <w:proofErr w:type="spellEnd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 au </w:t>
      </w:r>
      <w:proofErr w:type="spellStart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gaz</w:t>
      </w:r>
      <w:proofErr w:type="spellEnd"/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Pour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qui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est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des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raccordements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au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gaz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naturel,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cela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n’étant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pas du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ressort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la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Commune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vous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devez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vous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adresser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à la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société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Luxgaz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Contern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0C2299" w:rsidRPr="000C2299" w:rsidRDefault="000C2299" w:rsidP="000C229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lb-LU"/>
        </w:rPr>
      </w:pPr>
      <w:r w:rsidRPr="000C2299">
        <w:rPr>
          <w:rFonts w:ascii="Times New Roman" w:eastAsia="Times New Roman" w:hAnsi="Times New Roman" w:cs="Times New Roman"/>
          <w:sz w:val="24"/>
          <w:szCs w:val="24"/>
          <w:lang w:eastAsia="lb-LU"/>
        </w:rPr>
        <w:pict>
          <v:rect id="_x0000_i1026" style="width:0;height:0" o:hralign="center" o:hrstd="t" o:hrnoshade="t" o:hr="t" fillcolor="#3c4858" stroked="f"/>
        </w:pic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Raccordement</w:t>
      </w:r>
      <w:proofErr w:type="spellEnd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 au </w:t>
      </w:r>
      <w:proofErr w:type="spellStart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réseau</w:t>
      </w:r>
      <w:proofErr w:type="spellEnd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d’électricité</w:t>
      </w:r>
      <w:proofErr w:type="spellEnd"/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La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fourniture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d’électricité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est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non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plus du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ressort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la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Commune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. En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fait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dans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notre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commune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deux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sociétés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s’occupent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l’alimentation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en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électricité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: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– la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société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 Creos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dans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les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localités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Moesdorf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Pettingen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Reckange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et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Schoenfels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 ;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– la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société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 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Electris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dans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les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localités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Mersch,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Beringen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et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Rollingen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.</w:t>
      </w:r>
    </w:p>
    <w:p w:rsidR="000C2299" w:rsidRPr="000C2299" w:rsidRDefault="000C2299" w:rsidP="000C229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lb-LU"/>
        </w:rPr>
      </w:pPr>
      <w:r w:rsidRPr="000C2299">
        <w:rPr>
          <w:rFonts w:ascii="Times New Roman" w:eastAsia="Times New Roman" w:hAnsi="Times New Roman" w:cs="Times New Roman"/>
          <w:sz w:val="24"/>
          <w:szCs w:val="24"/>
          <w:lang w:eastAsia="lb-LU"/>
        </w:rPr>
        <w:pict>
          <v:rect id="_x0000_i1027" style="width:0;height:0" o:hralign="center" o:hrstd="t" o:hrnoshade="t" o:hr="t" fillcolor="#3c4858" stroked="f"/>
        </w:pic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 xml:space="preserve">Antenne </w:t>
      </w:r>
      <w:proofErr w:type="spellStart"/>
      <w:r w:rsidRPr="000C2299">
        <w:rPr>
          <w:rFonts w:ascii="Montserrat" w:eastAsia="Times New Roman" w:hAnsi="Montserrat" w:cs="Times New Roman"/>
          <w:b/>
          <w:bCs/>
          <w:color w:val="3C4858"/>
          <w:sz w:val="27"/>
          <w:szCs w:val="27"/>
          <w:lang w:eastAsia="lb-LU"/>
        </w:rPr>
        <w:t>collective</w:t>
      </w:r>
      <w:proofErr w:type="spellEnd"/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</w:pP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Le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responsable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de la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télédistribution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est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la </w:t>
      </w:r>
      <w:proofErr w:type="spellStart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>société</w:t>
      </w:r>
      <w:proofErr w:type="spellEnd"/>
      <w:r w:rsidRPr="000C2299">
        <w:rPr>
          <w:rFonts w:ascii="Montserrat" w:eastAsia="Times New Roman" w:hAnsi="Montserrat" w:cs="Times New Roman"/>
          <w:color w:val="3C4858"/>
          <w:sz w:val="27"/>
          <w:szCs w:val="27"/>
          <w:lang w:eastAsia="lb-LU"/>
        </w:rPr>
        <w:t xml:space="preserve"> IMAGIN de Luxembourg.</w:t>
      </w:r>
    </w:p>
    <w:p w:rsidR="000C2299" w:rsidRPr="000C2299" w:rsidRDefault="000C2299" w:rsidP="000C229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lb-LU"/>
        </w:rPr>
      </w:pPr>
      <w:r w:rsidRPr="000C2299">
        <w:rPr>
          <w:rFonts w:ascii="Times New Roman" w:eastAsia="Times New Roman" w:hAnsi="Times New Roman" w:cs="Times New Roman"/>
          <w:sz w:val="24"/>
          <w:szCs w:val="24"/>
          <w:lang w:eastAsia="lb-LU"/>
        </w:rPr>
        <w:pict>
          <v:rect id="_x0000_i1028" style="width:0;height:0" o:hralign="center" o:hrstd="t" o:hrnoshade="t" o:hr="t" fillcolor="#3c4858" stroked="f"/>
        </w:pict>
      </w:r>
    </w:p>
    <w:p w:rsidR="000C2299" w:rsidRPr="000C2299" w:rsidRDefault="000C2299" w:rsidP="000C2299">
      <w:pPr>
        <w:shd w:val="clear" w:color="auto" w:fill="FFFFFF"/>
        <w:spacing w:after="225" w:line="240" w:lineRule="auto"/>
        <w:outlineLvl w:val="1"/>
        <w:rPr>
          <w:rFonts w:ascii="Montserrat" w:eastAsia="Times New Roman" w:hAnsi="Montserrat" w:cs="Times New Roman"/>
          <w:color w:val="3C4858"/>
          <w:sz w:val="56"/>
          <w:szCs w:val="56"/>
          <w:lang w:eastAsia="lb-LU"/>
        </w:rPr>
      </w:pPr>
      <w:proofErr w:type="spellStart"/>
      <w:r w:rsidRPr="000C2299">
        <w:rPr>
          <w:rFonts w:ascii="Montserrat" w:eastAsia="Times New Roman" w:hAnsi="Montserrat" w:cs="Times New Roman"/>
          <w:b/>
          <w:bCs/>
          <w:color w:val="3C4858"/>
          <w:sz w:val="56"/>
          <w:szCs w:val="56"/>
          <w:lang w:eastAsia="lb-LU"/>
        </w:rPr>
        <w:t>Contacts</w:t>
      </w:r>
      <w:proofErr w:type="spellEnd"/>
    </w:p>
    <w:p w:rsidR="000C2299" w:rsidRPr="000C2299" w:rsidRDefault="000C2299" w:rsidP="000C229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C4858"/>
          <w:sz w:val="21"/>
          <w:szCs w:val="21"/>
          <w:lang w:eastAsia="lb-LU"/>
        </w:rPr>
      </w:pPr>
      <w:r w:rsidRPr="000C2299">
        <w:rPr>
          <w:rFonts w:ascii="inherit" w:eastAsia="Times New Roman" w:hAnsi="inherit" w:cs="Times New Roman"/>
          <w:b/>
          <w:bCs/>
          <w:color w:val="3C4858"/>
          <w:sz w:val="21"/>
          <w:szCs w:val="21"/>
          <w:lang w:eastAsia="lb-LU"/>
        </w:rPr>
        <w:t>ELECTRICITE – CREOS</w:t>
      </w:r>
      <w:r w:rsidRPr="000C2299">
        <w:rPr>
          <w:rFonts w:ascii="Montserrat" w:eastAsia="Times New Roman" w:hAnsi="Montserrat" w:cs="Times New Roman"/>
          <w:b/>
          <w:bCs/>
          <w:color w:val="3C4858"/>
          <w:sz w:val="21"/>
          <w:szCs w:val="21"/>
          <w:lang w:eastAsia="lb-LU"/>
        </w:rPr>
        <w:t> 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2, rue Thomas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Edison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>L-1445 STRASSEN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lastRenderedPageBreak/>
        <w:t>Adresse postale: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>L-2089 LUXEMBOURG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 xml:space="preserve">Service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dépannage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: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Tél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. 8002-9900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Tél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. : 2624 – 1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>Fax : 2624 – 5100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</w:r>
      <w:hyperlink r:id="rId4" w:tgtFrame="_blank" w:history="1">
        <w:r w:rsidRPr="000C2299">
          <w:rPr>
            <w:rFonts w:ascii="inherit" w:eastAsia="Times New Roman" w:hAnsi="inherit" w:cs="Times New Roman"/>
            <w:color w:val="2CA8FF"/>
            <w:sz w:val="27"/>
            <w:szCs w:val="27"/>
            <w:u w:val="single"/>
            <w:lang w:eastAsia="lb-LU"/>
          </w:rPr>
          <w:t>http://www.creos.net </w:t>
        </w:r>
      </w:hyperlink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Distributeur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d’électricité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à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Moesdrof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Pettingen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,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Reckange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et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Schoenfels</w:t>
      </w:r>
      <w:proofErr w:type="spellEnd"/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hyperlink r:id="rId5" w:history="1">
        <w:r w:rsidRPr="000C2299">
          <w:rPr>
            <w:rFonts w:ascii="inherit" w:eastAsia="Times New Roman" w:hAnsi="inherit" w:cs="Times New Roman"/>
            <w:color w:val="2CA8FF"/>
            <w:sz w:val="27"/>
            <w:szCs w:val="27"/>
            <w:u w:val="single"/>
            <w:lang w:eastAsia="lb-LU"/>
          </w:rPr>
          <w:t>info@creos.net</w:t>
        </w:r>
      </w:hyperlink>
    </w:p>
    <w:p w:rsidR="000C2299" w:rsidRPr="000C2299" w:rsidRDefault="000C2299" w:rsidP="000C2299">
      <w:pPr>
        <w:shd w:val="clear" w:color="auto" w:fill="FFFFFF"/>
        <w:spacing w:before="300" w:after="300" w:line="240" w:lineRule="auto"/>
        <w:rPr>
          <w:rFonts w:ascii="Montserrat" w:eastAsia="Times New Roman" w:hAnsi="Montserrat" w:cs="Times New Roman"/>
          <w:color w:val="3C4858"/>
          <w:sz w:val="21"/>
          <w:szCs w:val="21"/>
          <w:lang w:eastAsia="lb-LU"/>
        </w:rPr>
      </w:pPr>
      <w:r w:rsidRPr="000C2299">
        <w:rPr>
          <w:rFonts w:ascii="Montserrat" w:eastAsia="Times New Roman" w:hAnsi="Montserrat" w:cs="Times New Roman"/>
          <w:color w:val="3C4858"/>
          <w:sz w:val="21"/>
          <w:szCs w:val="21"/>
          <w:lang w:eastAsia="lb-LU"/>
        </w:rPr>
        <w:pict>
          <v:rect id="_x0000_i1029" style="width:0;height:0" o:hralign="center" o:hrstd="t" o:hr="t" fillcolor="#a0a0a0" stroked="f"/>
        </w:pic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b/>
          <w:bCs/>
          <w:color w:val="3C4858"/>
          <w:sz w:val="27"/>
          <w:szCs w:val="27"/>
          <w:lang w:eastAsia="lb-LU"/>
        </w:rPr>
        <w:t>ELECTRICITE – ELECTRIS 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25, rue G-D Charlotte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>L-7520 MERSCH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 xml:space="preserve">Service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dépannage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: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Tél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. 32 73 91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Tél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. : 320072 – 40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>Fax : 320072 – 35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</w:r>
      <w:hyperlink r:id="rId6" w:tgtFrame="_blank" w:history="1">
        <w:r w:rsidRPr="000C2299">
          <w:rPr>
            <w:rFonts w:ascii="inherit" w:eastAsia="Times New Roman" w:hAnsi="inherit" w:cs="Times New Roman"/>
            <w:color w:val="2CA8FF"/>
            <w:sz w:val="27"/>
            <w:szCs w:val="27"/>
            <w:u w:val="single"/>
            <w:lang w:eastAsia="lb-LU"/>
          </w:rPr>
          <w:t>http://www.electris.lu </w:t>
        </w:r>
      </w:hyperlink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Distributeur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d’électricité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à Mersch,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Beringen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et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Rollingen</w:t>
      </w:r>
      <w:proofErr w:type="spellEnd"/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hyperlink r:id="rId7" w:history="1">
        <w:r w:rsidRPr="000C2299">
          <w:rPr>
            <w:rFonts w:ascii="inherit" w:eastAsia="Times New Roman" w:hAnsi="inherit" w:cs="Times New Roman"/>
            <w:color w:val="2CA8FF"/>
            <w:sz w:val="27"/>
            <w:szCs w:val="27"/>
            <w:u w:val="single"/>
            <w:lang w:eastAsia="lb-LU"/>
          </w:rPr>
          <w:t>info@electris.lu</w:t>
        </w:r>
      </w:hyperlink>
    </w:p>
    <w:p w:rsidR="000C2299" w:rsidRPr="000C2299" w:rsidRDefault="000C2299" w:rsidP="000C2299">
      <w:pPr>
        <w:shd w:val="clear" w:color="auto" w:fill="FFFFFF"/>
        <w:spacing w:before="300" w:after="300" w:line="240" w:lineRule="auto"/>
        <w:rPr>
          <w:rFonts w:ascii="Montserrat" w:eastAsia="Times New Roman" w:hAnsi="Montserrat" w:cs="Times New Roman"/>
          <w:color w:val="3C4858"/>
          <w:sz w:val="21"/>
          <w:szCs w:val="21"/>
          <w:lang w:eastAsia="lb-LU"/>
        </w:rPr>
      </w:pPr>
      <w:r w:rsidRPr="000C2299">
        <w:rPr>
          <w:rFonts w:ascii="Montserrat" w:eastAsia="Times New Roman" w:hAnsi="Montserrat" w:cs="Times New Roman"/>
          <w:color w:val="3C4858"/>
          <w:sz w:val="21"/>
          <w:szCs w:val="21"/>
          <w:lang w:eastAsia="lb-LU"/>
        </w:rPr>
        <w:pict>
          <v:rect id="_x0000_i1030" style="width:0;height:0" o:hralign="center" o:hrstd="t" o:hr="t" fillcolor="#a0a0a0" stroked="f"/>
        </w:pic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b/>
          <w:bCs/>
          <w:color w:val="3C4858"/>
          <w:sz w:val="27"/>
          <w:szCs w:val="27"/>
          <w:lang w:eastAsia="lb-LU"/>
        </w:rPr>
        <w:t>FANTIN Luc 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Activité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(s) : Lecteur-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encaisseur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bureau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105 – 1er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étage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Tél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. : 325023 – 220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>Fax : 328013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hyperlink r:id="rId8" w:history="1">
        <w:proofErr w:type="spellStart"/>
        <w:r w:rsidRPr="000C2299">
          <w:rPr>
            <w:rFonts w:ascii="inherit" w:eastAsia="Times New Roman" w:hAnsi="inherit" w:cs="Times New Roman"/>
            <w:color w:val="2CA8FF"/>
            <w:sz w:val="27"/>
            <w:szCs w:val="27"/>
            <w:u w:val="single"/>
            <w:lang w:eastAsia="lb-LU"/>
          </w:rPr>
          <w:t>Prendre</w:t>
        </w:r>
        <w:proofErr w:type="spellEnd"/>
        <w:r w:rsidRPr="000C2299">
          <w:rPr>
            <w:rFonts w:ascii="inherit" w:eastAsia="Times New Roman" w:hAnsi="inherit" w:cs="Times New Roman"/>
            <w:color w:val="2CA8FF"/>
            <w:sz w:val="27"/>
            <w:szCs w:val="27"/>
            <w:u w:val="single"/>
            <w:lang w:eastAsia="lb-LU"/>
          </w:rPr>
          <w:t xml:space="preserve"> </w:t>
        </w:r>
        <w:proofErr w:type="spellStart"/>
        <w:r w:rsidRPr="000C2299">
          <w:rPr>
            <w:rFonts w:ascii="inherit" w:eastAsia="Times New Roman" w:hAnsi="inherit" w:cs="Times New Roman"/>
            <w:color w:val="2CA8FF"/>
            <w:sz w:val="27"/>
            <w:szCs w:val="27"/>
            <w:u w:val="single"/>
            <w:lang w:eastAsia="lb-LU"/>
          </w:rPr>
          <w:t>contact</w:t>
        </w:r>
        <w:proofErr w:type="spellEnd"/>
      </w:hyperlink>
    </w:p>
    <w:p w:rsidR="000C2299" w:rsidRPr="000C2299" w:rsidRDefault="000C2299" w:rsidP="000C2299">
      <w:pPr>
        <w:shd w:val="clear" w:color="auto" w:fill="FFFFFF"/>
        <w:spacing w:before="300" w:after="300" w:line="240" w:lineRule="auto"/>
        <w:rPr>
          <w:rFonts w:ascii="Montserrat" w:eastAsia="Times New Roman" w:hAnsi="Montserrat" w:cs="Times New Roman"/>
          <w:color w:val="3C4858"/>
          <w:sz w:val="21"/>
          <w:szCs w:val="21"/>
          <w:lang w:eastAsia="lb-LU"/>
        </w:rPr>
      </w:pPr>
      <w:r w:rsidRPr="000C2299">
        <w:rPr>
          <w:rFonts w:ascii="Montserrat" w:eastAsia="Times New Roman" w:hAnsi="Montserrat" w:cs="Times New Roman"/>
          <w:color w:val="3C4858"/>
          <w:sz w:val="21"/>
          <w:szCs w:val="21"/>
          <w:lang w:eastAsia="lb-LU"/>
        </w:rPr>
        <w:pict>
          <v:rect id="_x0000_i1031" style="width:0;height:0" o:hralign="center" o:hrstd="t" o:hr="t" fillcolor="#a0a0a0" stroked="f"/>
        </w:pic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b/>
          <w:bCs/>
          <w:color w:val="3C4858"/>
          <w:sz w:val="27"/>
          <w:szCs w:val="27"/>
          <w:lang w:eastAsia="lb-LU"/>
        </w:rPr>
        <w:t>GAZ – CREOS 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2, rue Thomas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Edison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>L-1445 STRASSEN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Adresse postale: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>L-2089 LUXEMBOURG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 xml:space="preserve">Service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dépannage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: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Tél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. 8007-3001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Tél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. : 2624 – 1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lastRenderedPageBreak/>
        <w:t>Fax : 2624 – 5100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</w:r>
      <w:hyperlink r:id="rId9" w:tgtFrame="_blank" w:history="1">
        <w:r w:rsidRPr="000C2299">
          <w:rPr>
            <w:rFonts w:ascii="inherit" w:eastAsia="Times New Roman" w:hAnsi="inherit" w:cs="Times New Roman"/>
            <w:color w:val="2CA8FF"/>
            <w:sz w:val="27"/>
            <w:szCs w:val="27"/>
            <w:u w:val="single"/>
            <w:lang w:eastAsia="lb-LU"/>
          </w:rPr>
          <w:t>http://www.creos.net </w:t>
        </w:r>
      </w:hyperlink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hyperlink r:id="rId10" w:history="1">
        <w:r w:rsidRPr="000C2299">
          <w:rPr>
            <w:rFonts w:ascii="inherit" w:eastAsia="Times New Roman" w:hAnsi="inherit" w:cs="Times New Roman"/>
            <w:color w:val="2CA8FF"/>
            <w:sz w:val="27"/>
            <w:szCs w:val="27"/>
            <w:u w:val="single"/>
            <w:lang w:eastAsia="lb-LU"/>
          </w:rPr>
          <w:t>info@creos.net</w:t>
        </w:r>
      </w:hyperlink>
    </w:p>
    <w:p w:rsidR="000C2299" w:rsidRPr="000C2299" w:rsidRDefault="000C2299" w:rsidP="000C2299">
      <w:pPr>
        <w:shd w:val="clear" w:color="auto" w:fill="FFFFFF"/>
        <w:spacing w:before="300" w:after="300" w:line="240" w:lineRule="auto"/>
        <w:rPr>
          <w:rFonts w:ascii="Montserrat" w:eastAsia="Times New Roman" w:hAnsi="Montserrat" w:cs="Times New Roman"/>
          <w:color w:val="3C4858"/>
          <w:sz w:val="21"/>
          <w:szCs w:val="21"/>
          <w:lang w:eastAsia="lb-LU"/>
        </w:rPr>
      </w:pPr>
      <w:r w:rsidRPr="000C2299">
        <w:rPr>
          <w:rFonts w:ascii="Montserrat" w:eastAsia="Times New Roman" w:hAnsi="Montserrat" w:cs="Times New Roman"/>
          <w:color w:val="3C4858"/>
          <w:sz w:val="21"/>
          <w:szCs w:val="21"/>
          <w:lang w:eastAsia="lb-LU"/>
        </w:rPr>
        <w:pict>
          <v:rect id="_x0000_i1032" style="width:0;height:0" o:hralign="center" o:hrstd="t" o:hr="t" fillcolor="#a0a0a0" stroked="f"/>
        </w:pic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b/>
          <w:bCs/>
          <w:color w:val="3C4858"/>
          <w:sz w:val="27"/>
          <w:szCs w:val="27"/>
          <w:lang w:eastAsia="lb-LU"/>
        </w:rPr>
        <w:t>TV – IMAGIN </w:t>
      </w:r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12, rue de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l’Acierie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>L-1112 LUXEMBOURG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Tél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. : 499466 – 1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  <w:t>Fax : 499466 – 240</w:t>
      </w: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br/>
      </w:r>
      <w:hyperlink r:id="rId11" w:tgtFrame="_blank" w:history="1">
        <w:r w:rsidRPr="000C2299">
          <w:rPr>
            <w:rFonts w:ascii="inherit" w:eastAsia="Times New Roman" w:hAnsi="inherit" w:cs="Times New Roman"/>
            <w:color w:val="2CA8FF"/>
            <w:sz w:val="27"/>
            <w:szCs w:val="27"/>
            <w:u w:val="single"/>
            <w:lang w:eastAsia="lb-LU"/>
          </w:rPr>
          <w:t>http://www.imagin.lu </w:t>
        </w:r>
      </w:hyperlink>
    </w:p>
    <w:p w:rsidR="000C2299" w:rsidRPr="000C2299" w:rsidRDefault="000C2299" w:rsidP="000C2299">
      <w:pPr>
        <w:shd w:val="clear" w:color="auto" w:fill="FFFFFF"/>
        <w:spacing w:after="225" w:line="240" w:lineRule="auto"/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</w:pPr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Permanence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technique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: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Tél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499466-22 (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Lu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-Ve: 08h00-21h00 /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Sa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/Di/JF: 10h00-21h00) –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Abonnements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ou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autres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questions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: </w:t>
      </w:r>
      <w:proofErr w:type="spellStart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>Tél</w:t>
      </w:r>
      <w:proofErr w:type="spellEnd"/>
      <w:r w:rsidRPr="000C2299">
        <w:rPr>
          <w:rFonts w:ascii="inherit" w:eastAsia="Times New Roman" w:hAnsi="inherit" w:cs="Times New Roman"/>
          <w:color w:val="3C4858"/>
          <w:sz w:val="27"/>
          <w:szCs w:val="27"/>
          <w:lang w:eastAsia="lb-LU"/>
        </w:rPr>
        <w:t xml:space="preserve"> 499466-1</w:t>
      </w:r>
    </w:p>
    <w:p w:rsidR="00E34367" w:rsidRDefault="00E34367">
      <w:bookmarkStart w:id="0" w:name="_GoBack"/>
      <w:bookmarkEnd w:id="0"/>
    </w:p>
    <w:sectPr w:rsidR="00E34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99"/>
    <w:rsid w:val="000C2299"/>
    <w:rsid w:val="00E3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C946B-BD65-4EC2-99E9-4BBE6908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.fantin@mersch.l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ersch.lu/mailto:info@electris.l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is.lu/" TargetMode="External"/><Relationship Id="rId11" Type="http://schemas.openxmlformats.org/officeDocument/2006/relationships/hyperlink" Target="http://www.imagin.lu/" TargetMode="External"/><Relationship Id="rId5" Type="http://schemas.openxmlformats.org/officeDocument/2006/relationships/hyperlink" Target="http://www.mersch.lu/mailto:info@creos.net" TargetMode="External"/><Relationship Id="rId10" Type="http://schemas.openxmlformats.org/officeDocument/2006/relationships/hyperlink" Target="http://www.mersch.lu/mailto:info@creos.net" TargetMode="External"/><Relationship Id="rId4" Type="http://schemas.openxmlformats.org/officeDocument/2006/relationships/hyperlink" Target="http://www.creos.net/" TargetMode="External"/><Relationship Id="rId9" Type="http://schemas.openxmlformats.org/officeDocument/2006/relationships/hyperlink" Target="http://www.creos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Mohr</dc:creator>
  <cp:keywords/>
  <dc:description/>
  <cp:lastModifiedBy>Christian Mohr</cp:lastModifiedBy>
  <cp:revision>1</cp:revision>
  <dcterms:created xsi:type="dcterms:W3CDTF">2019-04-04T07:06:00Z</dcterms:created>
  <dcterms:modified xsi:type="dcterms:W3CDTF">2019-04-04T07:06:00Z</dcterms:modified>
</cp:coreProperties>
</file>